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774BB" w:rsidRDefault="00000000">
      <w:pPr>
        <w:pStyle w:val="a3"/>
        <w:spacing w:line="240" w:lineRule="auto"/>
        <w:jc w:val="center"/>
        <w:rPr>
          <w:rFonts w:ascii="Calibri" w:eastAsia="Calibri" w:hAnsi="Calibri" w:cs="Calibri"/>
          <w:sz w:val="48"/>
          <w:szCs w:val="48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sz w:val="48"/>
          <w:szCs w:val="48"/>
        </w:rPr>
        <w:t xml:space="preserve">Assignment 1: </w:t>
      </w:r>
    </w:p>
    <w:p w14:paraId="00000002" w14:textId="77777777" w:rsidR="000774BB" w:rsidRDefault="00000000">
      <w:pPr>
        <w:pStyle w:val="a3"/>
        <w:spacing w:line="240" w:lineRule="auto"/>
        <w:jc w:val="center"/>
        <w:rPr>
          <w:rFonts w:ascii="Calibri" w:eastAsia="Calibri" w:hAnsi="Calibri" w:cs="Calibri"/>
          <w:sz w:val="48"/>
          <w:szCs w:val="48"/>
        </w:rPr>
      </w:pPr>
      <w:bookmarkStart w:id="1" w:name="_mbaebk45s83f" w:colFirst="0" w:colLast="0"/>
      <w:bookmarkEnd w:id="1"/>
      <w:r>
        <w:rPr>
          <w:rFonts w:ascii="Calibri" w:eastAsia="Calibri" w:hAnsi="Calibri" w:cs="Calibri"/>
          <w:sz w:val="48"/>
          <w:szCs w:val="48"/>
        </w:rPr>
        <w:t>Reflexive Web Agent with Tools Use</w:t>
      </w:r>
    </w:p>
    <w:p w14:paraId="00000003" w14:textId="13FA3BB4" w:rsidR="000774BB" w:rsidRDefault="00000000">
      <w:pPr>
        <w:pStyle w:val="a4"/>
        <w:jc w:val="center"/>
        <w:rPr>
          <w:rFonts w:ascii="Cambria" w:eastAsia="Cambria" w:hAnsi="Cambria" w:cs="Cambria"/>
          <w:sz w:val="26"/>
          <w:szCs w:val="26"/>
        </w:rPr>
      </w:pPr>
      <w:bookmarkStart w:id="2" w:name="_30j0zll" w:colFirst="0" w:colLast="0"/>
      <w:bookmarkEnd w:id="2"/>
      <w:r>
        <w:rPr>
          <w:rFonts w:ascii="Cambria" w:eastAsia="Cambria" w:hAnsi="Cambria" w:cs="Cambria"/>
          <w:sz w:val="26"/>
          <w:szCs w:val="26"/>
        </w:rPr>
        <w:t xml:space="preserve">Student ID: </w:t>
      </w:r>
      <w:r w:rsidR="00047A6E">
        <w:rPr>
          <w:rFonts w:asciiTheme="minorEastAsia" w:hAnsiTheme="minorEastAsia" w:cs="Cambria" w:hint="eastAsia"/>
          <w:sz w:val="26"/>
          <w:szCs w:val="26"/>
        </w:rPr>
        <w:t>113524013</w:t>
      </w:r>
      <w:r>
        <w:rPr>
          <w:rFonts w:ascii="Cambria" w:eastAsia="Cambria" w:hAnsi="Cambria" w:cs="Cambria"/>
          <w:sz w:val="26"/>
          <w:szCs w:val="26"/>
        </w:rPr>
        <w:t xml:space="preserve">, Name: </w:t>
      </w:r>
      <w:r w:rsidR="00047A6E">
        <w:rPr>
          <w:rFonts w:ascii="新細明體" w:eastAsia="新細明體" w:hAnsi="新細明體" w:cs="新細明體" w:hint="eastAsia"/>
          <w:sz w:val="26"/>
          <w:szCs w:val="26"/>
        </w:rPr>
        <w:t>張</w:t>
      </w:r>
      <w:proofErr w:type="gramStart"/>
      <w:r w:rsidR="00047A6E">
        <w:rPr>
          <w:rFonts w:ascii="新細明體" w:eastAsia="新細明體" w:hAnsi="新細明體" w:cs="新細明體" w:hint="eastAsia"/>
          <w:sz w:val="26"/>
          <w:szCs w:val="26"/>
        </w:rPr>
        <w:t>祐</w:t>
      </w:r>
      <w:proofErr w:type="gramEnd"/>
      <w:r w:rsidR="00047A6E">
        <w:rPr>
          <w:rFonts w:ascii="新細明體" w:eastAsia="新細明體" w:hAnsi="新細明體" w:cs="新細明體" w:hint="eastAsia"/>
          <w:sz w:val="26"/>
          <w:szCs w:val="26"/>
        </w:rPr>
        <w:t>豪</w:t>
      </w:r>
    </w:p>
    <w:p w14:paraId="00000004" w14:textId="77777777" w:rsidR="000774BB" w:rsidRDefault="000774BB">
      <w:pPr>
        <w:jc w:val="center"/>
        <w:rPr>
          <w:sz w:val="18"/>
          <w:szCs w:val="18"/>
        </w:rPr>
      </w:pPr>
    </w:p>
    <w:p w14:paraId="00000005" w14:textId="77777777" w:rsidR="000774BB" w:rsidRDefault="00000000">
      <w:pPr>
        <w:widowControl w:val="0"/>
        <w:numPr>
          <w:ilvl w:val="0"/>
          <w:numId w:val="1"/>
        </w:numPr>
        <w:spacing w:line="240" w:lineRule="auto"/>
        <w:rPr>
          <w:rFonts w:ascii="Noto Sans TC" w:eastAsia="Noto Sans TC" w:hAnsi="Noto Sans TC" w:cs="Noto Sans TC"/>
          <w:b/>
          <w:color w:val="233A44"/>
          <w:sz w:val="24"/>
          <w:szCs w:val="24"/>
        </w:rPr>
      </w:pPr>
      <w:r>
        <w:rPr>
          <w:rFonts w:ascii="Noto Sans TC" w:eastAsia="Noto Sans TC" w:hAnsi="Noto Sans TC" w:cs="Noto Sans TC"/>
          <w:b/>
          <w:color w:val="233A44"/>
          <w:sz w:val="24"/>
          <w:szCs w:val="24"/>
        </w:rPr>
        <w:t>(10%) Describe your Agentic AI application scenario, including target users, use cases, and problems to be solved.</w:t>
      </w:r>
    </w:p>
    <w:p w14:paraId="00000006" w14:textId="77777777" w:rsidR="000774BB" w:rsidRDefault="00000000">
      <w:pPr>
        <w:widowControl w:val="0"/>
        <w:spacing w:line="240" w:lineRule="auto"/>
        <w:ind w:left="720"/>
        <w:rPr>
          <w:rFonts w:ascii="Noto Sans TC" w:eastAsia="Noto Sans TC" w:hAnsi="Noto Sans TC" w:cs="Noto Sans TC"/>
          <w:color w:val="7F7F7F"/>
          <w:sz w:val="20"/>
          <w:szCs w:val="20"/>
        </w:rPr>
      </w:pPr>
      <w:r>
        <w:rPr>
          <w:rFonts w:ascii="Noto Sans TC" w:eastAsia="Noto Sans TC" w:hAnsi="Noto Sans TC" w:cs="Noto Sans TC"/>
          <w:color w:val="7F7F7F"/>
          <w:sz w:val="20"/>
          <w:szCs w:val="20"/>
        </w:rPr>
        <w:t>Provide a comprehensive description of your application with at least 2-3 specific use cases, clearly defined target users, and concrete problems to be solved.</w:t>
      </w:r>
    </w:p>
    <w:p w14:paraId="00000007" w14:textId="77777777" w:rsidR="000774BB" w:rsidRPr="002A24B8" w:rsidRDefault="000774BB">
      <w:pPr>
        <w:widowControl w:val="0"/>
        <w:ind w:left="720"/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</w:p>
    <w:p w14:paraId="5790AFA4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1. Introduction</w:t>
      </w:r>
    </w:p>
    <w:p w14:paraId="64AF18FE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This application is an </w:t>
      </w: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AI-powered search assistant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designed to help users find English learning resources quickly and efficiently. Instead of manually searching through different websites, users can </w:t>
      </w: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look up vocabulary, find articles or videos, and get grammar explanations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with just one request.</w:t>
      </w:r>
    </w:p>
    <w:p w14:paraId="2C5EB020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2. Target Users</w:t>
      </w:r>
    </w:p>
    <w:p w14:paraId="47978C06" w14:textId="77777777" w:rsidR="00C330BA" w:rsidRPr="00C330BA" w:rsidRDefault="00C330BA" w:rsidP="00C330BA">
      <w:pPr>
        <w:widowControl w:val="0"/>
        <w:numPr>
          <w:ilvl w:val="0"/>
          <w:numId w:val="2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English Learners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Students and self-learners who want quick access to vocabulary, grammar, and reading materials.</w:t>
      </w:r>
    </w:p>
    <w:p w14:paraId="1BE39833" w14:textId="77777777" w:rsidR="00C330BA" w:rsidRPr="00C330BA" w:rsidRDefault="00C330BA" w:rsidP="00C330BA">
      <w:pPr>
        <w:widowControl w:val="0"/>
        <w:numPr>
          <w:ilvl w:val="0"/>
          <w:numId w:val="2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Teachers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Educators who need reliable resources for their lessons.</w:t>
      </w:r>
    </w:p>
    <w:p w14:paraId="0552A416" w14:textId="77777777" w:rsidR="00C330BA" w:rsidRPr="00C330BA" w:rsidRDefault="00C330BA" w:rsidP="00C330BA">
      <w:pPr>
        <w:widowControl w:val="0"/>
        <w:numPr>
          <w:ilvl w:val="0"/>
          <w:numId w:val="2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Content Creators &amp; Researchers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Individuals looking for high-quality English content efficiently.</w:t>
      </w:r>
    </w:p>
    <w:p w14:paraId="4E6DA560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3. Use Cases</w:t>
      </w:r>
    </w:p>
    <w:p w14:paraId="5F6E355B" w14:textId="77777777" w:rsidR="00C330BA" w:rsidRPr="00C330BA" w:rsidRDefault="00C330BA" w:rsidP="00C330BA">
      <w:pPr>
        <w:widowControl w:val="0"/>
        <w:numPr>
          <w:ilvl w:val="0"/>
          <w:numId w:val="3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Looking Up Vocabulary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A student types a word, and the AI fetches its meaning, example sentence, and a Yahoo Dictionary link instantly.</w:t>
      </w:r>
    </w:p>
    <w:p w14:paraId="2201C9F7" w14:textId="77777777" w:rsidR="00C330BA" w:rsidRPr="00C330BA" w:rsidRDefault="00C330BA" w:rsidP="00C330BA">
      <w:pPr>
        <w:widowControl w:val="0"/>
        <w:numPr>
          <w:ilvl w:val="0"/>
          <w:numId w:val="3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Finding Relevant Articles &amp; Videos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A teacher searches for “climate change,” and the AI provides </w:t>
      </w: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news articles and educational videos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from trusted sources.</w:t>
      </w:r>
    </w:p>
    <w:p w14:paraId="39ADBD68" w14:textId="77777777" w:rsidR="00C330BA" w:rsidRPr="00C330BA" w:rsidRDefault="00C330BA" w:rsidP="00C330BA">
      <w:pPr>
        <w:widowControl w:val="0"/>
        <w:numPr>
          <w:ilvl w:val="0"/>
          <w:numId w:val="3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Getting Grammar Explanations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A learner asks about “passive voice,” and the AI finds a clear explanation from a 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lastRenderedPageBreak/>
        <w:t>grammar website.</w:t>
      </w:r>
    </w:p>
    <w:p w14:paraId="59480CDB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4. Benefits</w:t>
      </w:r>
    </w:p>
    <w:p w14:paraId="3C2211BD" w14:textId="77777777" w:rsidR="00C330BA" w:rsidRPr="00C330BA" w:rsidRDefault="00C330BA" w:rsidP="00C330BA">
      <w:pPr>
        <w:widowControl w:val="0"/>
        <w:numPr>
          <w:ilvl w:val="0"/>
          <w:numId w:val="4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Saves Time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No need to search multiple websites manually.</w:t>
      </w:r>
    </w:p>
    <w:p w14:paraId="020F53E2" w14:textId="77777777" w:rsidR="00C330BA" w:rsidRPr="00C330BA" w:rsidRDefault="00C330BA" w:rsidP="00C330BA">
      <w:pPr>
        <w:widowControl w:val="0"/>
        <w:numPr>
          <w:ilvl w:val="0"/>
          <w:numId w:val="4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Simplifies Learning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Vocabulary, articles, videos, and grammar are available in one place.</w:t>
      </w:r>
    </w:p>
    <w:p w14:paraId="2111BEE0" w14:textId="77777777" w:rsidR="00C330BA" w:rsidRPr="00C330BA" w:rsidRDefault="00C330BA" w:rsidP="00C330BA">
      <w:pPr>
        <w:widowControl w:val="0"/>
        <w:numPr>
          <w:ilvl w:val="0"/>
          <w:numId w:val="4"/>
        </w:numPr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Useful for Everyone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– Helps both learners and educators.</w:t>
      </w:r>
    </w:p>
    <w:p w14:paraId="40D44C94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color w:val="000000" w:themeColor="text1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This application </w:t>
      </w: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makes English learning easier and more efficient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 xml:space="preserve"> by automating the search process and providing </w:t>
      </w:r>
      <w:r w:rsidRPr="00C330BA">
        <w:rPr>
          <w:rFonts w:ascii="Noto Sans TC" w:eastAsia="Noto Sans TC" w:hAnsi="Noto Sans TC" w:cs="Noto Sans TC"/>
          <w:b/>
          <w:bCs/>
          <w:color w:val="000000" w:themeColor="text1"/>
          <w:sz w:val="26"/>
          <w:szCs w:val="26"/>
        </w:rPr>
        <w:t>clear, organized results</w:t>
      </w:r>
      <w:r w:rsidRPr="00C330BA">
        <w:rPr>
          <w:rFonts w:ascii="Noto Sans TC" w:eastAsia="Noto Sans TC" w:hAnsi="Noto Sans TC" w:cs="Noto Sans TC"/>
          <w:color w:val="000000" w:themeColor="text1"/>
          <w:sz w:val="26"/>
          <w:szCs w:val="26"/>
        </w:rPr>
        <w:t>.</w:t>
      </w:r>
    </w:p>
    <w:p w14:paraId="00000009" w14:textId="77777777" w:rsidR="000774BB" w:rsidRPr="002A24B8" w:rsidRDefault="000774BB">
      <w:pPr>
        <w:widowControl w:val="0"/>
        <w:ind w:left="720"/>
        <w:rPr>
          <w:rFonts w:ascii="Noto Sans TC" w:hAnsi="Noto Sans TC" w:cs="Noto Sans TC"/>
          <w:color w:val="000000" w:themeColor="text1"/>
          <w:sz w:val="26"/>
          <w:szCs w:val="26"/>
        </w:rPr>
      </w:pPr>
    </w:p>
    <w:p w14:paraId="2E273A82" w14:textId="77777777" w:rsidR="00C330BA" w:rsidRPr="00C330BA" w:rsidRDefault="00C330BA">
      <w:pPr>
        <w:widowControl w:val="0"/>
        <w:ind w:left="720"/>
        <w:rPr>
          <w:rFonts w:ascii="Noto Sans TC" w:hAnsi="Noto Sans TC" w:cs="Noto Sans TC" w:hint="eastAsia"/>
          <w:color w:val="000000" w:themeColor="text1"/>
          <w:sz w:val="26"/>
          <w:szCs w:val="26"/>
        </w:rPr>
      </w:pPr>
    </w:p>
    <w:p w14:paraId="0000000A" w14:textId="77777777" w:rsidR="000774BB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0000000B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749C6A0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8F0930C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D7A6C69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0E149C25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4F05EF0D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1BAB3E7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88FEA77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00A0711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1A5CEB0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C3CEF7B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31419E1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B5D7E1E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CD0B255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3B8253E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4111343F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920305A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A06E91F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BEE11A4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045BF80F" w14:textId="77777777" w:rsidR="002A24B8" w:rsidRPr="002A24B8" w:rsidRDefault="002A24B8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0000000C" w14:textId="77777777" w:rsidR="000774BB" w:rsidRDefault="00000000">
      <w:pPr>
        <w:widowControl w:val="0"/>
        <w:numPr>
          <w:ilvl w:val="0"/>
          <w:numId w:val="1"/>
        </w:numPr>
        <w:rPr>
          <w:rFonts w:ascii="Noto Sans TC" w:eastAsia="Noto Sans TC" w:hAnsi="Noto Sans TC" w:cs="Noto Sans TC"/>
          <w:b/>
          <w:color w:val="233A44"/>
          <w:sz w:val="24"/>
          <w:szCs w:val="24"/>
        </w:rPr>
      </w:pPr>
      <w:r>
        <w:rPr>
          <w:rFonts w:ascii="Noto Sans TC" w:eastAsia="Noto Sans TC" w:hAnsi="Noto Sans TC" w:cs="Noto Sans TC"/>
          <w:b/>
          <w:color w:val="233A44"/>
          <w:sz w:val="24"/>
          <w:szCs w:val="24"/>
        </w:rPr>
        <w:lastRenderedPageBreak/>
        <w:t>(10%) Analyze at least 2 potential technical challenges in implementation and propose preliminary solutions.</w:t>
      </w:r>
    </w:p>
    <w:p w14:paraId="0000000D" w14:textId="77777777" w:rsidR="000774BB" w:rsidRDefault="00000000">
      <w:pPr>
        <w:widowControl w:val="0"/>
        <w:ind w:left="720"/>
        <w:rPr>
          <w:rFonts w:ascii="Noto Sans TC" w:eastAsia="Noto Sans TC" w:hAnsi="Noto Sans TC" w:cs="Noto Sans TC"/>
          <w:color w:val="7F7F7F"/>
          <w:sz w:val="20"/>
          <w:szCs w:val="20"/>
        </w:rPr>
      </w:pPr>
      <w:r>
        <w:rPr>
          <w:rFonts w:ascii="Noto Sans TC" w:eastAsia="Noto Sans TC" w:hAnsi="Noto Sans TC" w:cs="Noto Sans TC"/>
          <w:color w:val="7F7F7F"/>
          <w:sz w:val="20"/>
          <w:szCs w:val="20"/>
        </w:rPr>
        <w:t>For each technical challenge, provide detailed analysis including impact assessment and step-by-step solution proposals with feasibility evaluation.</w:t>
      </w:r>
    </w:p>
    <w:p w14:paraId="0985875E" w14:textId="77777777" w:rsidR="00C330BA" w:rsidRPr="00C330BA" w:rsidRDefault="00C330BA" w:rsidP="00C330BA">
      <w:pPr>
        <w:widowControl w:val="0"/>
        <w:ind w:left="720"/>
        <w:rPr>
          <w:rFonts w:ascii="Noto Sans TC" w:hAnsi="Noto Sans TC" w:cs="Noto Sans TC"/>
          <w:b/>
          <w:bCs/>
          <w:color w:val="233A44"/>
          <w:sz w:val="20"/>
          <w:szCs w:val="20"/>
        </w:rPr>
      </w:pPr>
    </w:p>
    <w:p w14:paraId="10CFA17D" w14:textId="49B6EBEC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1. Challenge: Configuring prompts.py and Maintaining Search Functionality</w:t>
      </w:r>
    </w:p>
    <w:p w14:paraId="0872FE06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Analysis:</w:t>
      </w:r>
    </w:p>
    <w:p w14:paraId="3E87D5D7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Initially, I attempted to modify the prompts.py file to optimize the search results, but this led to unintended disruptions in the search process. After testing, I decided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not to alter the original prompts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ensure search stability. Instead, I focused on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improving the task management system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by adding several functions, such as:</w:t>
      </w:r>
    </w:p>
    <w:p w14:paraId="7C2372A4" w14:textId="77777777" w:rsidR="00C330BA" w:rsidRPr="00C330BA" w:rsidRDefault="00C330BA" w:rsidP="00C330BA">
      <w:pPr>
        <w:widowControl w:val="0"/>
        <w:numPr>
          <w:ilvl w:val="0"/>
          <w:numId w:val="5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proofErr w:type="gram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Loading .env</w:t>
      </w:r>
      <w:proofErr w:type="gramEnd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 xml:space="preserve"> configurations automatically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streamline API key and file path management.</w:t>
      </w:r>
    </w:p>
    <w:p w14:paraId="76F2001A" w14:textId="77777777" w:rsidR="00C330BA" w:rsidRPr="00C330BA" w:rsidRDefault="00C330BA" w:rsidP="00C330BA">
      <w:pPr>
        <w:widowControl w:val="0"/>
        <w:numPr>
          <w:ilvl w:val="0"/>
          <w:numId w:val="5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Introducing dynamic task creation (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add_task</w:t>
      </w:r>
      <w:proofErr w:type="spellEnd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)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allow users to input specific queries for word lookup, grammar explanations, and related videos.</w:t>
      </w:r>
    </w:p>
    <w:p w14:paraId="3CFACF78" w14:textId="77777777" w:rsidR="00C330BA" w:rsidRPr="00C330BA" w:rsidRDefault="00C330BA" w:rsidP="00C330BA">
      <w:pPr>
        <w:widowControl w:val="0"/>
        <w:numPr>
          <w:ilvl w:val="0"/>
          <w:numId w:val="5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 xml:space="preserve">Implementing 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clear_task_file</w:t>
      </w:r>
      <w:proofErr w:type="spellEnd"/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prevent redundant data accumulation without requiring manual file deletions.</w:t>
      </w:r>
    </w:p>
    <w:p w14:paraId="7CF60954" w14:textId="77777777" w:rsidR="00C330BA" w:rsidRPr="00C330BA" w:rsidRDefault="00C330BA" w:rsidP="00C330BA">
      <w:pPr>
        <w:widowControl w:val="0"/>
        <w:numPr>
          <w:ilvl w:val="0"/>
          <w:numId w:val="5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 xml:space="preserve">Enhancing 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load_tasks</w:t>
      </w:r>
      <w:proofErr w:type="spellEnd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 xml:space="preserve"> and 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process_tasks</w:t>
      </w:r>
      <w:proofErr w:type="spellEnd"/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better handle task execution and ensure smooth workflow.</w:t>
      </w:r>
    </w:p>
    <w:p w14:paraId="05D0DA73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Impact:</w:t>
      </w:r>
    </w:p>
    <w:p w14:paraId="385915DD" w14:textId="77777777" w:rsidR="00C330BA" w:rsidRPr="00C330BA" w:rsidRDefault="00C330BA" w:rsidP="00C330BA">
      <w:pPr>
        <w:widowControl w:val="0"/>
        <w:numPr>
          <w:ilvl w:val="0"/>
          <w:numId w:val="6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Keeping the prompts.py file unchanged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preserves search accuracy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, ensuring queries are properly formatted for different websites.</w:t>
      </w:r>
    </w:p>
    <w:p w14:paraId="4CA89FF1" w14:textId="77777777" w:rsidR="00C330BA" w:rsidRPr="00C330BA" w:rsidRDefault="00C330BA" w:rsidP="00C330BA">
      <w:pPr>
        <w:widowControl w:val="0"/>
        <w:numPr>
          <w:ilvl w:val="0"/>
          <w:numId w:val="6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The added functions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simplify user interaction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, allowing for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dynamic task input and execution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without modifying core files.</w:t>
      </w:r>
    </w:p>
    <w:p w14:paraId="7C0CC686" w14:textId="77777777" w:rsidR="00C330BA" w:rsidRPr="00C330BA" w:rsidRDefault="00C330BA" w:rsidP="00C330BA">
      <w:pPr>
        <w:widowControl w:val="0"/>
        <w:numPr>
          <w:ilvl w:val="0"/>
          <w:numId w:val="6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Removing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unnecessary JSONL deletions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prevents accidental loss of important task data.</w:t>
      </w:r>
    </w:p>
    <w:p w14:paraId="11290B0D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Solution:</w:t>
      </w:r>
    </w:p>
    <w:p w14:paraId="6E99BBAD" w14:textId="77777777" w:rsidR="00C330BA" w:rsidRPr="00C330BA" w:rsidRDefault="00C330BA" w:rsidP="00C330BA">
      <w:pPr>
        <w:widowControl w:val="0"/>
        <w:numPr>
          <w:ilvl w:val="0"/>
          <w:numId w:val="7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lastRenderedPageBreak/>
        <w:t>Maintain original prompts.py settings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while optimizing the workflow externally.</w:t>
      </w:r>
    </w:p>
    <w:p w14:paraId="1AC1C067" w14:textId="77777777" w:rsidR="00C330BA" w:rsidRPr="00C330BA" w:rsidRDefault="00C330BA" w:rsidP="00C330BA">
      <w:pPr>
        <w:widowControl w:val="0"/>
        <w:numPr>
          <w:ilvl w:val="0"/>
          <w:numId w:val="7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Use environment variables (.env)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manage API keys and file paths, reducing hard-coded dependencies.</w:t>
      </w:r>
    </w:p>
    <w:p w14:paraId="15FF0045" w14:textId="77777777" w:rsidR="00C330BA" w:rsidRPr="00C330BA" w:rsidRDefault="00C330BA" w:rsidP="00C330BA">
      <w:pPr>
        <w:widowControl w:val="0"/>
        <w:numPr>
          <w:ilvl w:val="0"/>
          <w:numId w:val="7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Enable dynamic task creation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with verification prompts to prevent incorrect task execution.</w:t>
      </w:r>
    </w:p>
    <w:p w14:paraId="72BA0A2A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Feasibility:</w:t>
      </w:r>
    </w:p>
    <w:p w14:paraId="6624E8D0" w14:textId="77777777" w:rsidR="00C330BA" w:rsidRPr="00C330BA" w:rsidRDefault="00C330BA" w:rsidP="00C330BA">
      <w:pPr>
        <w:widowControl w:val="0"/>
        <w:numPr>
          <w:ilvl w:val="0"/>
          <w:numId w:val="8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These changes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do not interfere with the original AI agent's search mechanism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, ensuring continued functionality.</w:t>
      </w:r>
    </w:p>
    <w:p w14:paraId="310461A2" w14:textId="77777777" w:rsidR="00C330BA" w:rsidRPr="00C330BA" w:rsidRDefault="00C330BA" w:rsidP="00C330BA">
      <w:pPr>
        <w:widowControl w:val="0"/>
        <w:numPr>
          <w:ilvl w:val="0"/>
          <w:numId w:val="8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By shifting focus to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task automation and user input management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, the system becomes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more flexible and efficient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.</w:t>
      </w:r>
    </w:p>
    <w:p w14:paraId="0000000E" w14:textId="77777777" w:rsidR="000774BB" w:rsidRPr="002A24B8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0BECB882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2. Challenge: Optimizing Task Execution and Automation</w:t>
      </w:r>
    </w:p>
    <w:p w14:paraId="136EFB51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Analysis:</w:t>
      </w:r>
    </w:p>
    <w:p w14:paraId="23AC0CB9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Initially, the program required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manual task input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each time it was executed, </w:t>
      </w:r>
      <w:proofErr w:type="gramStart"/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and .</w:t>
      </w:r>
      <w:proofErr w:type="spellStart"/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jsonl</w:t>
      </w:r>
      <w:proofErr w:type="spellEnd"/>
      <w:proofErr w:type="gramEnd"/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files had to be deleted manually to avoid duplicate processing. This approach was inefficient, leading to potential errors.</w:t>
      </w:r>
    </w:p>
    <w:p w14:paraId="1A70D4D3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To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improve automation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, I introduced:</w:t>
      </w:r>
    </w:p>
    <w:p w14:paraId="75A15E4B" w14:textId="77777777" w:rsidR="00C330BA" w:rsidRPr="00C330BA" w:rsidRDefault="00C330BA" w:rsidP="00C330BA">
      <w:pPr>
        <w:widowControl w:val="0"/>
        <w:numPr>
          <w:ilvl w:val="0"/>
          <w:numId w:val="9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proofErr w:type="gram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Automatic .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jsonl</w:t>
      </w:r>
      <w:proofErr w:type="spellEnd"/>
      <w:proofErr w:type="gramEnd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 xml:space="preserve"> clearing at startup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ensure fresh tasks each session.</w:t>
      </w:r>
    </w:p>
    <w:p w14:paraId="4AAB5390" w14:textId="77777777" w:rsidR="00C330BA" w:rsidRPr="00C330BA" w:rsidRDefault="00C330BA" w:rsidP="00C330BA">
      <w:pPr>
        <w:widowControl w:val="0"/>
        <w:numPr>
          <w:ilvl w:val="0"/>
          <w:numId w:val="9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 structured task creation system (</w:t>
      </w:r>
      <w:proofErr w:type="spellStart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add_task</w:t>
      </w:r>
      <w:proofErr w:type="spellEnd"/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)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that verifies user input before saving tasks.</w:t>
      </w:r>
    </w:p>
    <w:p w14:paraId="29B19FF1" w14:textId="77777777" w:rsidR="00C330BA" w:rsidRPr="00C330BA" w:rsidRDefault="00C330BA" w:rsidP="00C330BA">
      <w:pPr>
        <w:widowControl w:val="0"/>
        <w:numPr>
          <w:ilvl w:val="0"/>
          <w:numId w:val="9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 command-based interface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that allows users to dynamically add, review, and execute tasks (a for adding, q for executing, x for exit).</w:t>
      </w:r>
    </w:p>
    <w:p w14:paraId="1E51B838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Impact:</w:t>
      </w:r>
    </w:p>
    <w:p w14:paraId="401503C0" w14:textId="77777777" w:rsidR="00C330BA" w:rsidRPr="00C330BA" w:rsidRDefault="00C330BA" w:rsidP="00C330BA">
      <w:pPr>
        <w:widowControl w:val="0"/>
        <w:numPr>
          <w:ilvl w:val="0"/>
          <w:numId w:val="10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Eliminates the need for manual file cleanup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, reducing the risk of executing outdated tasks.</w:t>
      </w:r>
    </w:p>
    <w:p w14:paraId="013DBA90" w14:textId="77777777" w:rsidR="00C330BA" w:rsidRPr="00C330BA" w:rsidRDefault="00C330BA" w:rsidP="00C330BA">
      <w:pPr>
        <w:widowControl w:val="0"/>
        <w:numPr>
          <w:ilvl w:val="0"/>
          <w:numId w:val="10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Enhances user control over task creation and execution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, minimizing input errors.</w:t>
      </w:r>
    </w:p>
    <w:p w14:paraId="382AE9AD" w14:textId="77777777" w:rsidR="00C330BA" w:rsidRPr="00C330BA" w:rsidRDefault="00C330BA" w:rsidP="00C330BA">
      <w:pPr>
        <w:widowControl w:val="0"/>
        <w:numPr>
          <w:ilvl w:val="0"/>
          <w:numId w:val="10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lastRenderedPageBreak/>
        <w:t>Ensures a smooth, step-by-step process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where users confirm task details before saving.</w:t>
      </w:r>
    </w:p>
    <w:p w14:paraId="615350A3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Solution:</w:t>
      </w:r>
    </w:p>
    <w:p w14:paraId="54496AC2" w14:textId="77777777" w:rsidR="00C330BA" w:rsidRPr="00C330BA" w:rsidRDefault="00C330BA" w:rsidP="00C330BA">
      <w:pPr>
        <w:widowControl w:val="0"/>
        <w:numPr>
          <w:ilvl w:val="0"/>
          <w:numId w:val="11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Automate JSONL management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keep task data clean without unnecessary deletions.</w:t>
      </w:r>
    </w:p>
    <w:p w14:paraId="1F9183BF" w14:textId="77777777" w:rsidR="00C330BA" w:rsidRPr="00C330BA" w:rsidRDefault="00C330BA" w:rsidP="00C330BA">
      <w:pPr>
        <w:widowControl w:val="0"/>
        <w:numPr>
          <w:ilvl w:val="0"/>
          <w:numId w:val="11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Create a structured user input process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that prompts users for confirmation before storing tasks.</w:t>
      </w:r>
    </w:p>
    <w:p w14:paraId="2C78061D" w14:textId="77777777" w:rsidR="00C330BA" w:rsidRPr="00C330BA" w:rsidRDefault="00C330BA" w:rsidP="00C330BA">
      <w:pPr>
        <w:widowControl w:val="0"/>
        <w:numPr>
          <w:ilvl w:val="0"/>
          <w:numId w:val="11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Use a command-based system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to guide users through task creation and execution seamlessly.</w:t>
      </w:r>
    </w:p>
    <w:p w14:paraId="138F4434" w14:textId="77777777" w:rsidR="00C330BA" w:rsidRPr="00C330BA" w:rsidRDefault="00C330BA" w:rsidP="00C330BA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Feasibility:</w:t>
      </w:r>
    </w:p>
    <w:p w14:paraId="7A38452C" w14:textId="77777777" w:rsidR="00C330BA" w:rsidRPr="00C330BA" w:rsidRDefault="00C330BA" w:rsidP="00C330BA">
      <w:pPr>
        <w:widowControl w:val="0"/>
        <w:numPr>
          <w:ilvl w:val="0"/>
          <w:numId w:val="12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Implementing these solutions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requires minimal additional computation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and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leverages existing Python libraries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>.</w:t>
      </w:r>
    </w:p>
    <w:p w14:paraId="5BC2915C" w14:textId="77777777" w:rsidR="00C330BA" w:rsidRPr="00C330BA" w:rsidRDefault="00C330BA" w:rsidP="00C330BA">
      <w:pPr>
        <w:widowControl w:val="0"/>
        <w:numPr>
          <w:ilvl w:val="0"/>
          <w:numId w:val="12"/>
        </w:numPr>
        <w:rPr>
          <w:rFonts w:ascii="Noto Sans TC" w:eastAsia="Noto Sans TC" w:hAnsi="Noto Sans TC" w:cs="Noto Sans TC"/>
          <w:color w:val="233A44"/>
          <w:sz w:val="20"/>
          <w:szCs w:val="20"/>
        </w:rPr>
      </w:pP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The approach </w:t>
      </w:r>
      <w:r w:rsidRPr="00C330BA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improves system efficiency</w:t>
      </w:r>
      <w:r w:rsidRPr="00C330BA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without modifying the core AI agent's search behavior.</w:t>
      </w:r>
    </w:p>
    <w:p w14:paraId="0000000F" w14:textId="77777777" w:rsidR="000774BB" w:rsidRPr="00C330BA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0"/>
          <w:szCs w:val="20"/>
        </w:rPr>
      </w:pPr>
    </w:p>
    <w:p w14:paraId="00000010" w14:textId="77777777" w:rsidR="000774BB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00000011" w14:textId="77777777" w:rsidR="000774BB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00000012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7F700C4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801213B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47E60072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8B89A45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F3FF5A4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6993B89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57092F6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8648F00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D195FD4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F2A9D21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2BF81BF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076E6682" w14:textId="77777777" w:rsidR="002A24B8" w:rsidRDefault="002A24B8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08821C72" w14:textId="77777777" w:rsidR="002A24B8" w:rsidRDefault="002A24B8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012E6462" w14:textId="77777777" w:rsidR="002A24B8" w:rsidRPr="002A24B8" w:rsidRDefault="002A24B8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00000013" w14:textId="77777777" w:rsidR="000774BB" w:rsidRDefault="00000000">
      <w:pPr>
        <w:widowControl w:val="0"/>
        <w:numPr>
          <w:ilvl w:val="0"/>
          <w:numId w:val="1"/>
        </w:numPr>
        <w:rPr>
          <w:rFonts w:ascii="Noto Sans TC" w:eastAsia="Noto Sans TC" w:hAnsi="Noto Sans TC" w:cs="Noto Sans TC"/>
          <w:b/>
          <w:color w:val="233A44"/>
          <w:sz w:val="24"/>
          <w:szCs w:val="24"/>
        </w:rPr>
      </w:pPr>
      <w:r>
        <w:rPr>
          <w:rFonts w:ascii="Noto Sans TC" w:eastAsia="Noto Sans TC" w:hAnsi="Noto Sans TC" w:cs="Noto Sans TC"/>
          <w:b/>
          <w:color w:val="233A44"/>
          <w:sz w:val="24"/>
          <w:szCs w:val="24"/>
        </w:rPr>
        <w:lastRenderedPageBreak/>
        <w:t>(20%) Explain how your system implements the complete cycle of environment perception, decision making, and action execution.</w:t>
      </w:r>
    </w:p>
    <w:p w14:paraId="00000014" w14:textId="77777777" w:rsidR="000774BB" w:rsidRDefault="00000000">
      <w:pPr>
        <w:widowControl w:val="0"/>
        <w:ind w:left="720"/>
        <w:rPr>
          <w:rFonts w:ascii="Noto Sans TC" w:hAnsi="Noto Sans TC" w:cs="Noto Sans TC"/>
          <w:color w:val="7F7F7F"/>
          <w:sz w:val="20"/>
          <w:szCs w:val="20"/>
        </w:rPr>
      </w:pPr>
      <w:r>
        <w:rPr>
          <w:rFonts w:ascii="Noto Sans TC" w:eastAsia="Noto Sans TC" w:hAnsi="Noto Sans TC" w:cs="Noto Sans TC"/>
          <w:color w:val="7F7F7F"/>
          <w:sz w:val="20"/>
          <w:szCs w:val="20"/>
        </w:rPr>
        <w:t>Detail the complete workflow of your system, demonstrating how each component interacts within the perception-brain-action cycle.</w:t>
      </w:r>
    </w:p>
    <w:p w14:paraId="4F2BD4F8" w14:textId="77777777" w:rsidR="002A24B8" w:rsidRPr="002A24B8" w:rsidRDefault="002A24B8">
      <w:pPr>
        <w:widowControl w:val="0"/>
        <w:ind w:left="720"/>
        <w:rPr>
          <w:rFonts w:ascii="Noto Sans TC" w:hAnsi="Noto Sans TC" w:cs="Noto Sans TC" w:hint="eastAsia"/>
          <w:color w:val="7F7F7F"/>
          <w:sz w:val="20"/>
          <w:szCs w:val="20"/>
        </w:rPr>
      </w:pPr>
    </w:p>
    <w:p w14:paraId="6F3AD3D4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My Agentic AI system follows a structured process that mirrors human web browsing behavior. It consists of three main stages: environment perception, decision-making, and action execution. Each stage is crucial for ensuring smooth task completion.</w:t>
      </w:r>
    </w:p>
    <w:p w14:paraId="3EDD6061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pict w14:anchorId="74DD7768">
          <v:rect id="_x0000_i1085" style="width:0;height:1.5pt" o:hralign="center" o:hrstd="t" o:hr="t" fillcolor="#a0a0a0" stroked="f"/>
        </w:pict>
      </w:r>
    </w:p>
    <w:p w14:paraId="4DC74686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Step 1: Environment Perception</w:t>
      </w:r>
    </w:p>
    <w:p w14:paraId="70E961FC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The system first gathers information about the webpage using Selenium. It identifies key elements such as:</w:t>
      </w:r>
    </w:p>
    <w:p w14:paraId="4461028C" w14:textId="77777777" w:rsidR="002A24B8" w:rsidRPr="002A24B8" w:rsidRDefault="002A24B8" w:rsidP="002A24B8">
      <w:pPr>
        <w:widowControl w:val="0"/>
        <w:numPr>
          <w:ilvl w:val="0"/>
          <w:numId w:val="13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Search boxes (for entering queries)</w:t>
      </w:r>
    </w:p>
    <w:p w14:paraId="58AB9464" w14:textId="77777777" w:rsidR="002A24B8" w:rsidRPr="002A24B8" w:rsidRDefault="002A24B8" w:rsidP="002A24B8">
      <w:pPr>
        <w:widowControl w:val="0"/>
        <w:numPr>
          <w:ilvl w:val="0"/>
          <w:numId w:val="13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Buttons (for submitting forms)</w:t>
      </w:r>
    </w:p>
    <w:p w14:paraId="4968B0DF" w14:textId="77777777" w:rsidR="002A24B8" w:rsidRPr="002A24B8" w:rsidRDefault="002A24B8" w:rsidP="002A24B8">
      <w:pPr>
        <w:widowControl w:val="0"/>
        <w:numPr>
          <w:ilvl w:val="0"/>
          <w:numId w:val="13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Clickable links (for navigation)</w:t>
      </w:r>
    </w:p>
    <w:p w14:paraId="50562E1B" w14:textId="77777777" w:rsidR="002A24B8" w:rsidRPr="002A24B8" w:rsidRDefault="002A24B8" w:rsidP="002A24B8">
      <w:pPr>
        <w:widowControl w:val="0"/>
        <w:numPr>
          <w:ilvl w:val="0"/>
          <w:numId w:val="13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Text content (for analyzing page structure)</w:t>
      </w:r>
    </w:p>
    <w:p w14:paraId="1533AC82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t>This perception stage ensures that the AI agent understands the webpage layout before interacting with it.</w:t>
      </w:r>
    </w:p>
    <w:p w14:paraId="7A6DC3E0" w14:textId="77777777" w:rsidR="002A24B8" w:rsidRPr="002A24B8" w:rsidRDefault="002A24B8" w:rsidP="002A24B8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2A24B8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Implementation in Code:</w:t>
      </w:r>
      <w:r w:rsidRPr="002A24B8">
        <w:rPr>
          <w:rFonts w:ascii="Noto Sans TC" w:eastAsia="Noto Sans TC" w:hAnsi="Noto Sans TC" w:cs="Noto Sans TC"/>
          <w:color w:val="233A44"/>
          <w:sz w:val="26"/>
          <w:szCs w:val="26"/>
        </w:rPr>
        <w:br/>
        <w:t>The system dynamically creates tasks based on user input. For example, if a user wants to look up a word, it constructs the corresponding search URL.</w:t>
      </w:r>
    </w:p>
    <w:p w14:paraId="4EEA95E9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def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task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):</w:t>
      </w:r>
    </w:p>
    <w:p w14:paraId="1885E2B7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"""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動態新增學習任務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"""</w:t>
      </w:r>
    </w:p>
    <w:p w14:paraId="63573C80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while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4FC1FF"/>
          <w:sz w:val="21"/>
          <w:szCs w:val="21"/>
        </w:rPr>
        <w:t>True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24B8F948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Segoe UI Emoji" w:eastAsia="新細明體" w:hAnsi="Segoe UI Emoji" w:cs="Segoe UI Emoji"/>
          <w:color w:val="CE9178"/>
          <w:sz w:val="21"/>
          <w:szCs w:val="21"/>
        </w:rPr>
        <w:t>📝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你可以選擇以下學習任務類型：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73FFF85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"1️</w:t>
      </w:r>
      <w:r w:rsidRPr="002A24B8">
        <w:rPr>
          <w:rFonts w:ascii="Segoe UI Symbol" w:eastAsia="新細明體" w:hAnsi="Segoe UI Symbol" w:cs="Segoe UI Symbol"/>
          <w:color w:val="CE9178"/>
          <w:sz w:val="21"/>
          <w:szCs w:val="21"/>
        </w:rPr>
        <w:t>⃣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查單字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1D3A6C48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"2️</w:t>
      </w:r>
      <w:r w:rsidRPr="002A24B8">
        <w:rPr>
          <w:rFonts w:ascii="Segoe UI Symbol" w:eastAsia="新細明體" w:hAnsi="Segoe UI Symbol" w:cs="Segoe UI Symbol"/>
          <w:color w:val="CE9178"/>
          <w:sz w:val="21"/>
          <w:szCs w:val="21"/>
        </w:rPr>
        <w:t>⃣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找相關影片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558CD43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"3️</w:t>
      </w:r>
      <w:r w:rsidRPr="002A24B8">
        <w:rPr>
          <w:rFonts w:ascii="Segoe UI Symbol" w:eastAsia="新細明體" w:hAnsi="Segoe UI Symbol" w:cs="Segoe UI Symbol"/>
          <w:color w:val="CE9178"/>
          <w:sz w:val="21"/>
          <w:szCs w:val="21"/>
        </w:rPr>
        <w:t>⃣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問文法問題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1AC76BA5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6F79466C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請輸入選項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(1/2/3)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：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1A8F80E4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0E5074C9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if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'1'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3F9D0136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請輸入你想查的英文單字：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05444552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lastRenderedPageBreak/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2723FFF5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英語學習助手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2B1F1114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word_lookup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61DEF325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請幫我查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'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的意思，並給我一個例句。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4122CC33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proofErr w:type="spellStart"/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://tw.dictionary.search.yahoo.com/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search?p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</w:p>
    <w:p w14:paraId="6F00A0BC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06232ED5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proofErr w:type="spellStart"/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elif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'2'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0EC84F77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topic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請輸入你想閱讀的主題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(e.g.,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環保、科技、</w:t>
      </w:r>
      <w:proofErr w:type="gram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旅遊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)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：</w:t>
      </w:r>
      <w:proofErr w:type="gram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359D308B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6A5C13B1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英語相關影片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696C6D47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video_suggestion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7FA91FEB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請推薦一篇與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topic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'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相關的英文刊物。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163A867D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proofErr w:type="spellStart"/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://tw.voicetube.com/channels/news-and-current-affairs"</w:t>
      </w:r>
    </w:p>
    <w:p w14:paraId="5E4636A9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46ABD5A6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proofErr w:type="spellStart"/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elif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'3'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49301C7E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grammar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請輸入你想學的文法概念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(e.g.,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現在完成式、</w:t>
      </w:r>
      <w:proofErr w:type="gram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被動語態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)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：</w:t>
      </w:r>
      <w:proofErr w:type="gram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55C1E9C9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0B329FF6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文法小老師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302F4EF9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grammar_help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21F57F8D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請找搜尋出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grammar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，點選到文法頁面。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622AF693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"https://www.ehanlin.com.tw/app/keyword/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5%9C%8B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4%B8%AD/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8%8B%B1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8%AA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%9E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5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%88%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97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8%A1%A8.html"</w:t>
      </w:r>
    </w:p>
    <w:p w14:paraId="254241A4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79DCFB0E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else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2D98370E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Segoe UI Emoji" w:eastAsia="新細明體" w:hAnsi="Segoe UI Emoji" w:cs="Segoe UI Emoji"/>
          <w:color w:val="CE9178"/>
          <w:sz w:val="21"/>
          <w:szCs w:val="21"/>
        </w:rPr>
        <w:t>❌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無效選項，請重新輸入。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4384EE60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continue</w:t>
      </w:r>
    </w:p>
    <w:p w14:paraId="5DB9ADFE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3754D04D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2A24B8">
        <w:rPr>
          <w:rFonts w:ascii="Consolas" w:eastAsia="新細明體" w:hAnsi="Consolas" w:cs="新細明體"/>
          <w:color w:val="6A9955"/>
          <w:sz w:val="21"/>
          <w:szCs w:val="21"/>
        </w:rPr>
        <w:t>顯示預覽</w:t>
      </w:r>
    </w:p>
    <w:p w14:paraId="4BC7EA72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D7BA7D"/>
          <w:sz w:val="21"/>
          <w:szCs w:val="21"/>
        </w:rPr>
        <w:t>\n</w:t>
      </w:r>
      <w:r w:rsidRPr="002A24B8">
        <w:rPr>
          <w:rFonts w:ascii="Segoe UI Emoji" w:eastAsia="新細明體" w:hAnsi="Segoe UI Emoji" w:cs="Segoe UI Emoji"/>
          <w:color w:val="CE9178"/>
          <w:sz w:val="21"/>
          <w:szCs w:val="21"/>
        </w:rPr>
        <w:t>🔍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預覽任務內容：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4F79F466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proofErr w:type="gramStart"/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proofErr w:type="gramEnd"/>
      <w:r w:rsidRPr="002A24B8">
        <w:rPr>
          <w:rFonts w:ascii="Consolas" w:eastAsia="新細明體" w:hAnsi="Consolas" w:cs="新細明體"/>
          <w:color w:val="4EC9B0"/>
          <w:sz w:val="21"/>
          <w:szCs w:val="21"/>
        </w:rPr>
        <w:t>json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dumps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proofErr w:type="spellStart"/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ensure_ascii</w:t>
      </w:r>
      <w:proofErr w:type="spellEnd"/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4FC1FF"/>
          <w:sz w:val="21"/>
          <w:szCs w:val="21"/>
        </w:rPr>
        <w:t>False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indent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B5CEA8"/>
          <w:sz w:val="21"/>
          <w:szCs w:val="21"/>
        </w:rPr>
        <w:t>2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))</w:t>
      </w:r>
    </w:p>
    <w:p w14:paraId="14A1D6DB" w14:textId="77777777" w:rsidR="002A24B8" w:rsidRPr="002A24B8" w:rsidRDefault="002A24B8" w:rsidP="002A24B8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00000015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41B12EC5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A999256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A64794E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0455B729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7DDD8FD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67A60BD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DB04B73" w14:textId="77777777" w:rsidR="00EB37E6" w:rsidRPr="00EB37E6" w:rsidRDefault="00EB37E6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6C021679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lastRenderedPageBreak/>
        <w:t>Step 2: Decision Making</w:t>
      </w:r>
    </w:p>
    <w:p w14:paraId="27250B7B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After gathering information from the webpage, the system decides what action to take. GPT-4 processes the webpage elements and selects the most appropriate action:</w:t>
      </w:r>
    </w:p>
    <w:p w14:paraId="53363A56" w14:textId="77777777" w:rsidR="007A075D" w:rsidRPr="007A075D" w:rsidRDefault="007A075D" w:rsidP="007A075D">
      <w:pPr>
        <w:widowControl w:val="0"/>
        <w:numPr>
          <w:ilvl w:val="0"/>
          <w:numId w:val="14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If a search box is found → The system inputs a query and submits.</w:t>
      </w:r>
    </w:p>
    <w:p w14:paraId="6268C81C" w14:textId="77777777" w:rsidR="007A075D" w:rsidRPr="007A075D" w:rsidRDefault="007A075D" w:rsidP="007A075D">
      <w:pPr>
        <w:widowControl w:val="0"/>
        <w:numPr>
          <w:ilvl w:val="0"/>
          <w:numId w:val="14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If a button is found → The system clicks it.</w:t>
      </w:r>
    </w:p>
    <w:p w14:paraId="68D1D653" w14:textId="77777777" w:rsidR="007A075D" w:rsidRPr="007A075D" w:rsidRDefault="007A075D" w:rsidP="007A075D">
      <w:pPr>
        <w:widowControl w:val="0"/>
        <w:numPr>
          <w:ilvl w:val="0"/>
          <w:numId w:val="14"/>
        </w:numPr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If the page needs scrolling → The system scrolls down to reveal more content.</w:t>
      </w:r>
    </w:p>
    <w:p w14:paraId="55182D88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Implementation in Code:</w:t>
      </w: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br/>
        <w:t>To ensure correct decision-making, the system loads and processes the user’s task:</w:t>
      </w:r>
    </w:p>
    <w:p w14:paraId="00000016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1751D320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def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load_tasks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file_path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):</w:t>
      </w:r>
    </w:p>
    <w:p w14:paraId="391D42E0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"""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動態讀取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JSONL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檔案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"""</w:t>
      </w:r>
    </w:p>
    <w:p w14:paraId="329B5375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[]</w:t>
      </w:r>
    </w:p>
    <w:p w14:paraId="0BDD7F4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try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4B6997F8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with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open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proofErr w:type="gramEnd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file_path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'r'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encoding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'utf-8'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)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as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2CF7ED9F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for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line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in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3E63AF26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append</w:t>
      </w:r>
      <w:proofErr w:type="spellEnd"/>
      <w:proofErr w:type="gram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json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loads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line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))</w:t>
      </w:r>
    </w:p>
    <w:p w14:paraId="11431C19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except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FileNotFoundError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5699B602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Segoe UI Emoji" w:eastAsia="新細明體" w:hAnsi="Segoe UI Emoji" w:cs="Segoe UI Emoji"/>
          <w:color w:val="CE9178"/>
          <w:sz w:val="21"/>
          <w:szCs w:val="21"/>
        </w:rPr>
        <w:t>❌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檔案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file_path</w:t>
      </w:r>
      <w:proofErr w:type="spell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不存在，請檢查路徑。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1E85D24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return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tasks</w:t>
      </w:r>
    </w:p>
    <w:p w14:paraId="2A4A15E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77381BD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def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process_tasks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):</w:t>
      </w:r>
    </w:p>
    <w:p w14:paraId="3E919CF1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"""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處理任務的邏輯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"""</w:t>
      </w:r>
    </w:p>
    <w:p w14:paraId="733E911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for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in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4251A48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Segoe UI Emoji" w:eastAsia="新細明體" w:hAnsi="Segoe UI Emoji" w:cs="Segoe UI Emoji"/>
          <w:color w:val="CE9178"/>
          <w:sz w:val="21"/>
          <w:szCs w:val="21"/>
        </w:rPr>
        <w:t>🚀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正在處理任務：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.get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'ques'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未提供問題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5122BD37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這裡放原本處理任務的邏輯</w:t>
      </w:r>
    </w:p>
    <w:p w14:paraId="3CC1DAD2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time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sleep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1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  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模擬處理過程</w:t>
      </w:r>
    </w:p>
    <w:p w14:paraId="73F47D15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748286BA" w14:textId="77777777" w:rsidR="007A075D" w:rsidRDefault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70E4DAC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489A210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8DFE4F3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7C357CAB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B06F6EB" w14:textId="77777777" w:rsidR="00EB37E6" w:rsidRDefault="00EB37E6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2085C610" w14:textId="77777777" w:rsidR="00EB37E6" w:rsidRPr="007A075D" w:rsidRDefault="00EB37E6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22609813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lastRenderedPageBreak/>
        <w:t>Step 3: Action Execution</w:t>
      </w:r>
    </w:p>
    <w:p w14:paraId="6EB6E68B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After making a decision, the system executes the action using Selenium.</w:t>
      </w:r>
    </w:p>
    <w:p w14:paraId="79B753EF" w14:textId="77777777" w:rsidR="007A075D" w:rsidRPr="007A075D" w:rsidRDefault="007A075D" w:rsidP="007A075D">
      <w:pPr>
        <w:widowControl w:val="0"/>
        <w:numPr>
          <w:ilvl w:val="0"/>
          <w:numId w:val="15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If the action is "Click", it clicks the button.</w:t>
      </w:r>
    </w:p>
    <w:p w14:paraId="091BF854" w14:textId="77777777" w:rsidR="007A075D" w:rsidRPr="007A075D" w:rsidRDefault="007A075D" w:rsidP="007A075D">
      <w:pPr>
        <w:widowControl w:val="0"/>
        <w:numPr>
          <w:ilvl w:val="0"/>
          <w:numId w:val="15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If the action is "Type", it inputs text into a search box.</w:t>
      </w:r>
    </w:p>
    <w:p w14:paraId="111275C7" w14:textId="77777777" w:rsidR="007A075D" w:rsidRPr="007A075D" w:rsidRDefault="007A075D" w:rsidP="007A075D">
      <w:pPr>
        <w:widowControl w:val="0"/>
        <w:numPr>
          <w:ilvl w:val="0"/>
          <w:numId w:val="15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If the action is "Scroll", it scrolls the page to find more content.</w:t>
      </w:r>
    </w:p>
    <w:p w14:paraId="0C3CFCCF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Implementation in Code:</w:t>
      </w:r>
      <w:r w:rsidRPr="007A075D">
        <w:rPr>
          <w:rFonts w:ascii="Noto Sans TC" w:hAnsi="Noto Sans TC" w:cs="Noto Sans TC"/>
          <w:color w:val="233A44"/>
          <w:sz w:val="26"/>
          <w:szCs w:val="26"/>
        </w:rPr>
        <w:br/>
        <w:t>The AI agent performs the necessary action on the webpage:</w:t>
      </w:r>
    </w:p>
    <w:p w14:paraId="00000017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649CAFC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6A10E552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def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main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):</w:t>
      </w:r>
    </w:p>
    <w:p w14:paraId="253A6E2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proofErr w:type="gram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argparse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ArgumentParser</w:t>
      </w:r>
      <w:proofErr w:type="spellEnd"/>
      <w:proofErr w:type="gram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()</w:t>
      </w:r>
    </w:p>
    <w:p w14:paraId="4DA1AA0F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優先讀取命令列參數，否則從環境變數中讀取</w:t>
      </w:r>
    </w:p>
    <w:p w14:paraId="4E05E900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test_file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str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os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getenv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"TEST_FILE"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))</w:t>
      </w:r>
    </w:p>
    <w:p w14:paraId="53C87FE3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api_key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str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os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getenv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"OPENAI_API_KEY"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))</w:t>
      </w:r>
    </w:p>
    <w:p w14:paraId="0127A928" w14:textId="14814A3D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 w:hint="eastAsia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api_model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str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proofErr w:type="spell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os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getenv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"OPENAI_API_MODEL"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"gpt-4-vision-preview"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))</w:t>
      </w:r>
    </w:p>
    <w:p w14:paraId="699110A3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##parser.add_</w:t>
      </w:r>
      <w:proofErr w:type="gram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argument(</w:t>
      </w:r>
      <w:proofErr w:type="gram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'--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test_file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', type=str, default='data/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test.json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')</w:t>
      </w:r>
    </w:p>
    <w:p w14:paraId="7D382464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max_iter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5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DD8FA33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##parser.add_</w:t>
      </w:r>
      <w:proofErr w:type="gram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argument(</w:t>
      </w:r>
      <w:proofErr w:type="gram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api_key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", default="key", type=str, help="YOUR_OPENAI_API_KEY")</w:t>
      </w:r>
    </w:p>
    <w:p w14:paraId="380369B1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##parser.add_</w:t>
      </w:r>
      <w:proofErr w:type="gram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argument(</w:t>
      </w:r>
      <w:proofErr w:type="gram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api_model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", default="gpt-4-vision-preview", type=str, help="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api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 model name")</w:t>
      </w:r>
    </w:p>
    <w:p w14:paraId="75FA8C2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output_dir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str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'results'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27E0BB98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"--seed"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FC1FF"/>
          <w:sz w:val="21"/>
          <w:szCs w:val="21"/>
        </w:rPr>
        <w:t>None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3898BDC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max_attached_imgs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1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EC7685C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"--temperature"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float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1.0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42FB91ED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download_dir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str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"downloads"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4819F85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text_only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action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store_true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27598AEF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 for web browser</w:t>
      </w:r>
    </w:p>
    <w:p w14:paraId="3133BE6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"--headless"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action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store_true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help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'The window of selenium'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291D4001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save_accessibility_tree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action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store_true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22D291F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force_device_scale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action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store_true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98F8464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window_width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1024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11D6F361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window_height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type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default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B5CEA8"/>
          <w:sz w:val="21"/>
          <w:szCs w:val="21"/>
        </w:rPr>
        <w:t>768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  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 for headless mode, there is no address bar</w:t>
      </w:r>
    </w:p>
    <w:p w14:paraId="7E439E3C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add_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argument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fix_box_color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,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action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store_true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031A6760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26FC7FD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lastRenderedPageBreak/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proofErr w:type="gram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parser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</w:t>
      </w:r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parse</w:t>
      </w:r>
      <w:proofErr w:type="gramEnd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_args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()</w:t>
      </w:r>
    </w:p>
    <w:p w14:paraId="3FC1ADF5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程式啟動時，自動清空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 .</w:t>
      </w:r>
      <w:proofErr w:type="spell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jsonl</w:t>
      </w:r>
      <w:proofErr w:type="spell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檔案</w:t>
      </w:r>
    </w:p>
    <w:p w14:paraId="043B5FBB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clear_task_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file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4D44699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083D4D81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32D2FBF2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檢查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 API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金</w:t>
      </w:r>
      <w:proofErr w:type="gramStart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鑰</w:t>
      </w:r>
      <w:proofErr w:type="gramEnd"/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是否正確設定</w:t>
      </w:r>
    </w:p>
    <w:p w14:paraId="63184196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if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not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.api_key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34990D0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7A075D">
        <w:rPr>
          <w:rFonts w:ascii="Consolas" w:eastAsia="新細明體" w:hAnsi="Consolas" w:cs="新細明體"/>
          <w:color w:val="C586C0"/>
          <w:sz w:val="21"/>
          <w:szCs w:val="21"/>
        </w:rPr>
        <w:t>raise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proofErr w:type="gramStart"/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ValueError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gram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"API key is not set. Please set it in the .env file or pass it via '--</w:t>
      </w:r>
      <w:proofErr w:type="spellStart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api_key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' argument."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E96ABB3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2545D529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# OpenAI client</w:t>
      </w:r>
    </w:p>
    <w:p w14:paraId="030F455D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client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4EC9B0"/>
          <w:sz w:val="21"/>
          <w:szCs w:val="21"/>
        </w:rPr>
        <w:t>OpenAI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api_key</w:t>
      </w:r>
      <w:proofErr w:type="spellEnd"/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.api_key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BE4AE7D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0F06E9FA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 xml:space="preserve"># </w:t>
      </w:r>
      <w:r w:rsidRPr="007A075D">
        <w:rPr>
          <w:rFonts w:ascii="Consolas" w:eastAsia="新細明體" w:hAnsi="Consolas" w:cs="新細明體"/>
          <w:color w:val="6A9955"/>
          <w:sz w:val="21"/>
          <w:szCs w:val="21"/>
        </w:rPr>
        <w:t>驗證參數</w:t>
      </w:r>
    </w:p>
    <w:p w14:paraId="174AC9E7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proofErr w:type="gram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"Test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File: 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.test_file</w:t>
      </w:r>
      <w:proofErr w:type="spell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2B307198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proofErr w:type="gram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"API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Key: 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.api_key</w:t>
      </w:r>
      <w:proofErr w:type="spell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C82A36A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gram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print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proofErr w:type="gram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"API</w:t>
      </w:r>
      <w:proofErr w:type="spellEnd"/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 xml:space="preserve"> Model: </w:t>
      </w:r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.api_model</w:t>
      </w:r>
      <w:proofErr w:type="spellEnd"/>
      <w:r w:rsidRPr="007A075D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7A075D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3AC4197C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10128D2E" w14:textId="77777777" w:rsidR="007A075D" w:rsidRPr="007A075D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options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7A075D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proofErr w:type="spellStart"/>
      <w:r w:rsidRPr="007A075D">
        <w:rPr>
          <w:rFonts w:ascii="Consolas" w:eastAsia="新細明體" w:hAnsi="Consolas" w:cs="新細明體"/>
          <w:color w:val="DCDCAA"/>
          <w:sz w:val="21"/>
          <w:szCs w:val="21"/>
        </w:rPr>
        <w:t>driver_config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proofErr w:type="spellStart"/>
      <w:r w:rsidRPr="007A075D">
        <w:rPr>
          <w:rFonts w:ascii="Consolas" w:eastAsia="新細明體" w:hAnsi="Consolas" w:cs="新細明體"/>
          <w:color w:val="9CDCFE"/>
          <w:sz w:val="21"/>
          <w:szCs w:val="21"/>
        </w:rPr>
        <w:t>args</w:t>
      </w:r>
      <w:proofErr w:type="spellEnd"/>
      <w:r w:rsidRPr="007A075D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646A4CF2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Full Cycle Recap</w:t>
      </w:r>
    </w:p>
    <w:p w14:paraId="5D16BAA7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The entire process follows a structured loop:</w:t>
      </w:r>
    </w:p>
    <w:p w14:paraId="4C03713C" w14:textId="77777777" w:rsidR="007A075D" w:rsidRPr="007A075D" w:rsidRDefault="007A075D" w:rsidP="007A075D">
      <w:pPr>
        <w:widowControl w:val="0"/>
        <w:numPr>
          <w:ilvl w:val="0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Environment Perception:</w:t>
      </w:r>
    </w:p>
    <w:p w14:paraId="3B1BD919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Uses Selenium to extract web elements and page structure.</w:t>
      </w:r>
    </w:p>
    <w:p w14:paraId="366466CE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Identifies buttons, search boxes, and text content.</w:t>
      </w:r>
    </w:p>
    <w:p w14:paraId="44C8B4B1" w14:textId="77777777" w:rsidR="007A075D" w:rsidRPr="007A075D" w:rsidRDefault="007A075D" w:rsidP="007A075D">
      <w:pPr>
        <w:widowControl w:val="0"/>
        <w:numPr>
          <w:ilvl w:val="0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Decision Making:</w:t>
      </w:r>
    </w:p>
    <w:p w14:paraId="62C8CB8E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GPT-4 analyzes the page and determines the best action.</w:t>
      </w:r>
    </w:p>
    <w:p w14:paraId="4C35FDF2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Uses predefined rules to match the task with the best interaction.</w:t>
      </w:r>
    </w:p>
    <w:p w14:paraId="4E5C1451" w14:textId="77777777" w:rsidR="007A075D" w:rsidRPr="007A075D" w:rsidRDefault="007A075D" w:rsidP="007A075D">
      <w:pPr>
        <w:widowControl w:val="0"/>
        <w:numPr>
          <w:ilvl w:val="0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Action Execution:</w:t>
      </w:r>
    </w:p>
    <w:p w14:paraId="3D843461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Uses Selenium to simulate clicks, typing, and scrolling.</w:t>
      </w:r>
    </w:p>
    <w:p w14:paraId="13DA359F" w14:textId="77777777" w:rsidR="007A075D" w:rsidRPr="007A075D" w:rsidRDefault="007A075D" w:rsidP="007A075D">
      <w:pPr>
        <w:widowControl w:val="0"/>
        <w:numPr>
          <w:ilvl w:val="1"/>
          <w:numId w:val="16"/>
        </w:numPr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Updates the system state and loops back to perception for the next step.</w:t>
      </w:r>
    </w:p>
    <w:p w14:paraId="3547DA12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 xml:space="preserve">By following this </w:t>
      </w: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Perception → Decision Making → Action Execution</w:t>
      </w:r>
      <w:r w:rsidRPr="007A075D">
        <w:rPr>
          <w:rFonts w:ascii="Noto Sans TC" w:hAnsi="Noto Sans TC" w:cs="Noto Sans TC"/>
          <w:color w:val="233A44"/>
          <w:sz w:val="26"/>
          <w:szCs w:val="26"/>
        </w:rPr>
        <w:t xml:space="preserve"> cycle, the AI agent efficiently automates web-based learning tasks while maintaining flexibility.</w:t>
      </w:r>
    </w:p>
    <w:p w14:paraId="3397C323" w14:textId="77777777" w:rsidR="007A075D" w:rsidRPr="007A075D" w:rsidRDefault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32F03181" w14:textId="77777777" w:rsidR="007A075D" w:rsidRPr="007A075D" w:rsidRDefault="007A075D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</w:p>
    <w:p w14:paraId="00000018" w14:textId="77777777" w:rsidR="000774BB" w:rsidRDefault="00000000">
      <w:pPr>
        <w:widowControl w:val="0"/>
        <w:numPr>
          <w:ilvl w:val="0"/>
          <w:numId w:val="1"/>
        </w:numPr>
        <w:rPr>
          <w:rFonts w:ascii="Noto Sans TC" w:eastAsia="Noto Sans TC" w:hAnsi="Noto Sans TC" w:cs="Noto Sans TC"/>
          <w:b/>
          <w:color w:val="233A44"/>
          <w:sz w:val="24"/>
          <w:szCs w:val="24"/>
        </w:rPr>
      </w:pPr>
      <w:r>
        <w:rPr>
          <w:rFonts w:ascii="Noto Sans TC" w:eastAsia="Noto Sans TC" w:hAnsi="Noto Sans TC" w:cs="Noto Sans TC"/>
          <w:b/>
          <w:color w:val="233A44"/>
          <w:sz w:val="24"/>
          <w:szCs w:val="24"/>
        </w:rPr>
        <w:lastRenderedPageBreak/>
        <w:t>(30%) Design and execute 3 test tasks, analyze the results, and propose potential improvements based on the current implementation.</w:t>
      </w:r>
    </w:p>
    <w:p w14:paraId="00000019" w14:textId="77777777" w:rsidR="000774BB" w:rsidRDefault="00000000">
      <w:pPr>
        <w:widowControl w:val="0"/>
        <w:ind w:left="720"/>
        <w:rPr>
          <w:rFonts w:ascii="Noto Sans TC" w:eastAsia="Noto Sans TC" w:hAnsi="Noto Sans TC" w:cs="Noto Sans TC"/>
          <w:color w:val="7F7F7F"/>
          <w:sz w:val="20"/>
          <w:szCs w:val="20"/>
        </w:rPr>
      </w:pPr>
      <w:r>
        <w:rPr>
          <w:rFonts w:ascii="Noto Sans TC" w:eastAsia="Noto Sans TC" w:hAnsi="Noto Sans TC" w:cs="Noto Sans TC"/>
          <w:color w:val="7F7F7F"/>
          <w:sz w:val="20"/>
          <w:szCs w:val="20"/>
        </w:rPr>
        <w:t>Document the execution of three test cases with comprehensive analysis of results and specific improvement suggestions.</w:t>
      </w:r>
    </w:p>
    <w:p w14:paraId="0000001A" w14:textId="77777777" w:rsidR="000774BB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279256FA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1. Vocabulary Search</w:t>
      </w:r>
    </w:p>
    <w:p w14:paraId="341F6B5F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For vocabulary search, I used a small trick by incorporating {word} directly into the search query.</w:t>
      </w:r>
    </w:p>
    <w:p w14:paraId="34FFC054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</w:p>
    <w:p w14:paraId="52822976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if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'1'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667D70A0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請輸入你想查的英文單字：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7556A561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181372BA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英語學習助手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3D25000B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word_lookup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4F7F81DC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請幫我查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'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的意思，並給我一個例句。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69A5A2EC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proofErr w:type="spellStart"/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://tw.dictionary.search.yahoo.com/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search?p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word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</w:p>
    <w:p w14:paraId="126814F3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1FD3BF16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The search functionality works smoothly without any issues.</w:t>
      </w:r>
    </w:p>
    <w:p w14:paraId="0000001B" w14:textId="77777777" w:rsidR="000774BB" w:rsidRPr="007A075D" w:rsidRDefault="000774BB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</w:p>
    <w:p w14:paraId="243CE559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2. Video Search</w:t>
      </w:r>
    </w:p>
    <w:p w14:paraId="4F375050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Initially, I wanted to retrieve English articles from Taiwan News for reading material. However, I found the website to be extremely </w:t>
      </w:r>
      <w:r w:rsidRPr="007A075D">
        <w:rPr>
          <w:rFonts w:ascii="Noto Sans TC" w:eastAsia="Noto Sans TC" w:hAnsi="Noto Sans TC" w:cs="Noto Sans TC"/>
          <w:b/>
          <w:bCs/>
          <w:color w:val="233A44"/>
          <w:sz w:val="26"/>
          <w:szCs w:val="26"/>
        </w:rPr>
        <w:t>"messy"</w:t>
      </w: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—filled with excessive ads and unrelated recommendations, which was frustrating. Since I frequently use </w:t>
      </w:r>
      <w:proofErr w:type="spellStart"/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>VoiceTube</w:t>
      </w:r>
      <w:proofErr w:type="spellEnd"/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 for English teaching, I decided to switch to searching for relevant videos instead.</w:t>
      </w:r>
    </w:p>
    <w:p w14:paraId="2D948A58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</w:t>
      </w:r>
      <w:proofErr w:type="spellStart"/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elif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'2'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368C2BBC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topic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請輸入你想閱讀的主題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(e.g.,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環保、科技、</w:t>
      </w:r>
      <w:proofErr w:type="gram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旅遊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)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：</w:t>
      </w:r>
      <w:proofErr w:type="gram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3A769600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72655B82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英語相關影片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35747E71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video_suggestion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51238466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請推薦一篇與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topic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'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相關的英文刊物。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5A9B249B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proofErr w:type="spellStart"/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://tw.voicetube.com/channels/news-and-current-affairs"</w:t>
      </w:r>
    </w:p>
    <w:p w14:paraId="0CD82933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127AAA54" w14:textId="77777777" w:rsidR="007A075D" w:rsidRPr="007A075D" w:rsidRDefault="007A075D" w:rsidP="007A075D">
      <w:pPr>
        <w:widowControl w:val="0"/>
        <w:ind w:left="720"/>
        <w:rPr>
          <w:rFonts w:ascii="Noto Sans TC" w:eastAsia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t xml:space="preserve">This adjustment significantly improved the quality of the </w:t>
      </w:r>
      <w:r w:rsidRPr="007A075D">
        <w:rPr>
          <w:rFonts w:ascii="Noto Sans TC" w:eastAsia="Noto Sans TC" w:hAnsi="Noto Sans TC" w:cs="Noto Sans TC"/>
          <w:color w:val="233A44"/>
          <w:sz w:val="26"/>
          <w:szCs w:val="26"/>
        </w:rPr>
        <w:lastRenderedPageBreak/>
        <w:t>search results.</w:t>
      </w:r>
    </w:p>
    <w:p w14:paraId="0000001C" w14:textId="77777777" w:rsidR="000774BB" w:rsidRDefault="000774BB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55EF62AE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b/>
          <w:bCs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3. Grammar Search</w:t>
      </w:r>
    </w:p>
    <w:p w14:paraId="5BA991C4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 xml:space="preserve">Grammar is a frequent challenge for my junior high school students. To address this, I integrated a search function with the </w:t>
      </w:r>
      <w:proofErr w:type="spellStart"/>
      <w:r w:rsidRPr="007A075D">
        <w:rPr>
          <w:rFonts w:ascii="Noto Sans TC" w:hAnsi="Noto Sans TC" w:cs="Noto Sans TC"/>
          <w:color w:val="233A44"/>
          <w:sz w:val="26"/>
          <w:szCs w:val="26"/>
        </w:rPr>
        <w:t>Hanlin</w:t>
      </w:r>
      <w:proofErr w:type="spellEnd"/>
      <w:r w:rsidRPr="007A075D">
        <w:rPr>
          <w:rFonts w:ascii="Noto Sans TC" w:hAnsi="Noto Sans TC" w:cs="Noto Sans TC"/>
          <w:color w:val="233A44"/>
          <w:sz w:val="26"/>
          <w:szCs w:val="26"/>
        </w:rPr>
        <w:t xml:space="preserve"> educational website. However, I quickly encountered a major issue—AI often failed to click on the correct grammar rules or took screenshots at the wrong moments, making the process frustrating.</w:t>
      </w:r>
    </w:p>
    <w:p w14:paraId="1349F3E8" w14:textId="77777777" w:rsidR="007A075D" w:rsidRPr="007A075D" w:rsidRDefault="007A075D" w:rsidP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 xml:space="preserve">After nearly </w:t>
      </w:r>
      <w:r w:rsidRPr="007A075D">
        <w:rPr>
          <w:rFonts w:ascii="Noto Sans TC" w:hAnsi="Noto Sans TC" w:cs="Noto Sans TC"/>
          <w:b/>
          <w:bCs/>
          <w:color w:val="233A44"/>
          <w:sz w:val="26"/>
          <w:szCs w:val="26"/>
        </w:rPr>
        <w:t>20 test runs</w:t>
      </w:r>
      <w:r w:rsidRPr="007A075D">
        <w:rPr>
          <w:rFonts w:ascii="Noto Sans TC" w:hAnsi="Noto Sans TC" w:cs="Noto Sans TC"/>
          <w:color w:val="233A44"/>
          <w:sz w:val="26"/>
          <w:szCs w:val="26"/>
        </w:rPr>
        <w:t>, I finally managed to fine-tune the system for better accuracy.</w:t>
      </w:r>
    </w:p>
    <w:p w14:paraId="11514B3D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</w:t>
      </w:r>
      <w:proofErr w:type="spellStart"/>
      <w:r w:rsidRPr="002A24B8">
        <w:rPr>
          <w:rFonts w:ascii="Consolas" w:eastAsia="新細明體" w:hAnsi="Consolas" w:cs="新細明體"/>
          <w:color w:val="C586C0"/>
          <w:sz w:val="21"/>
          <w:szCs w:val="21"/>
        </w:rPr>
        <w:t>elif</w:t>
      </w:r>
      <w:proofErr w:type="spellEnd"/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choice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'3'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:</w:t>
      </w:r>
    </w:p>
    <w:p w14:paraId="76C021F2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grammar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CDCAA"/>
          <w:sz w:val="21"/>
          <w:szCs w:val="21"/>
        </w:rPr>
        <w:t>input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(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請輸入你想學的文法概念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(e.g.,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現在完成式、</w:t>
      </w:r>
      <w:proofErr w:type="gram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被動語態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)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：</w:t>
      </w:r>
      <w:proofErr w:type="gram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)</w:t>
      </w:r>
    </w:p>
    <w:p w14:paraId="43E3495C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task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</w:t>
      </w:r>
      <w:r w:rsidRPr="002A24B8">
        <w:rPr>
          <w:rFonts w:ascii="Consolas" w:eastAsia="新細明體" w:hAnsi="Consolas" w:cs="新細明體"/>
          <w:color w:val="D4D4D4"/>
          <w:sz w:val="21"/>
          <w:szCs w:val="21"/>
        </w:rPr>
        <w:t>=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 {</w:t>
      </w:r>
    </w:p>
    <w:p w14:paraId="01821F6C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web_name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文法小老師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77FC3345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"id"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proofErr w:type="spellStart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grammar_help</w:t>
      </w:r>
      <w:proofErr w:type="spellEnd"/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2147D162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"ques"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f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請找搜尋出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 xml:space="preserve"> '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{</w:t>
      </w:r>
      <w:r w:rsidRPr="002A24B8">
        <w:rPr>
          <w:rFonts w:ascii="Consolas" w:eastAsia="新細明體" w:hAnsi="Consolas" w:cs="新細明體"/>
          <w:color w:val="9CDCFE"/>
          <w:sz w:val="21"/>
          <w:szCs w:val="21"/>
        </w:rPr>
        <w:t>grammar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}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'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，點選到文法頁面。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,</w:t>
      </w:r>
    </w:p>
    <w:p w14:paraId="5B387098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               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"web"</w:t>
      </w: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 xml:space="preserve">: 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"https://www.ehanlin.com.tw/app/keyword/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5%9C%8B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4%B8%AD/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8%8B%B1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8%AA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%9E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/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5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%88%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97</w:t>
      </w:r>
      <w:r w:rsidRPr="002A24B8">
        <w:rPr>
          <w:rFonts w:ascii="Consolas" w:eastAsia="新細明體" w:hAnsi="Consolas" w:cs="新細明體"/>
          <w:color w:val="569CD6"/>
          <w:sz w:val="21"/>
          <w:szCs w:val="21"/>
        </w:rPr>
        <w:t>%E</w:t>
      </w:r>
      <w:r w:rsidRPr="002A24B8">
        <w:rPr>
          <w:rFonts w:ascii="Consolas" w:eastAsia="新細明體" w:hAnsi="Consolas" w:cs="新細明體"/>
          <w:color w:val="CE9178"/>
          <w:sz w:val="21"/>
          <w:szCs w:val="21"/>
        </w:rPr>
        <w:t>8%A1%A8.html"</w:t>
      </w:r>
    </w:p>
    <w:p w14:paraId="1F4468D0" w14:textId="77777777" w:rsidR="007A075D" w:rsidRPr="002A24B8" w:rsidRDefault="007A075D" w:rsidP="007A075D">
      <w:pPr>
        <w:shd w:val="clear" w:color="auto" w:fill="1F1F1F"/>
        <w:spacing w:line="285" w:lineRule="atLeast"/>
        <w:rPr>
          <w:rFonts w:ascii="Consolas" w:eastAsia="新細明體" w:hAnsi="Consolas" w:cs="新細明體"/>
          <w:color w:val="CCCCCC"/>
          <w:sz w:val="21"/>
          <w:szCs w:val="21"/>
        </w:rPr>
      </w:pPr>
      <w:r w:rsidRPr="002A24B8">
        <w:rPr>
          <w:rFonts w:ascii="Consolas" w:eastAsia="新細明體" w:hAnsi="Consolas" w:cs="新細明體"/>
          <w:color w:val="CCCCCC"/>
          <w:sz w:val="21"/>
          <w:szCs w:val="21"/>
        </w:rPr>
        <w:t>            }</w:t>
      </w:r>
    </w:p>
    <w:p w14:paraId="3B63EB2E" w14:textId="40F7FCA4" w:rsidR="007A075D" w:rsidRDefault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  <w:r w:rsidRPr="007A075D">
        <w:rPr>
          <w:rFonts w:ascii="Noto Sans TC" w:hAnsi="Noto Sans TC" w:cs="Noto Sans TC"/>
          <w:color w:val="233A44"/>
          <w:sz w:val="26"/>
          <w:szCs w:val="26"/>
        </w:rPr>
        <w:t>Although refining the prompts was challenging, the final version successfully retrieves grammar rules more accurately.</w:t>
      </w:r>
    </w:p>
    <w:p w14:paraId="6663B969" w14:textId="77777777" w:rsidR="007A075D" w:rsidRDefault="007A075D">
      <w:pPr>
        <w:widowControl w:val="0"/>
        <w:ind w:left="720"/>
        <w:rPr>
          <w:rFonts w:ascii="Noto Sans TC" w:hAnsi="Noto Sans TC" w:cs="Noto Sans TC"/>
          <w:color w:val="233A44"/>
          <w:sz w:val="26"/>
          <w:szCs w:val="26"/>
        </w:rPr>
      </w:pPr>
    </w:p>
    <w:p w14:paraId="4142CCCD" w14:textId="240F2F5A" w:rsidR="007A075D" w:rsidRPr="007A075D" w:rsidRDefault="00EB37E6">
      <w:pPr>
        <w:widowControl w:val="0"/>
        <w:ind w:left="720"/>
        <w:rPr>
          <w:rFonts w:ascii="Noto Sans TC" w:hAnsi="Noto Sans TC" w:cs="Noto Sans TC" w:hint="eastAsia"/>
          <w:color w:val="233A44"/>
          <w:sz w:val="26"/>
          <w:szCs w:val="26"/>
        </w:rPr>
      </w:pPr>
      <w:r w:rsidRPr="00EB37E6">
        <w:rPr>
          <w:rFonts w:ascii="Noto Sans TC" w:hAnsi="Noto Sans TC" w:cs="Noto Sans TC"/>
          <w:color w:val="233A44"/>
          <w:sz w:val="26"/>
          <w:szCs w:val="26"/>
        </w:rPr>
        <w:t>This project took a lot of my time and resources, and I truly hope my professor will appreciate my report. I'm also very grateful for the opportunity to work on this assignment, as it allowed me to build a meaningful project and share it on GitHub during my time as a master's student at National Central University. The entire process was both challenging and rewarding, and I sincerely thank my professor for providing this valuable learning experience.</w:t>
      </w:r>
    </w:p>
    <w:sectPr w:rsidR="007A075D" w:rsidRPr="007A075D">
      <w:pgSz w:w="11909" w:h="16834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434E367-A7EB-4FF7-87E7-A061A4A29C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88F1607-898A-4BAA-9883-E65A85F5CE56}"/>
  </w:font>
  <w:font w:name="Noto Sans TC">
    <w:charset w:val="00"/>
    <w:family w:val="auto"/>
    <w:pitch w:val="default"/>
    <w:embedRegular r:id="rId3" w:fontKey="{CC92BD1B-6021-45FF-B3A7-AE40A3CD709F}"/>
    <w:embedBold r:id="rId4" w:fontKey="{F8693D9A-79E6-4846-A24E-F38220AAA3B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84AEB73B-E985-4255-B64D-C4DAFC036C5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76DDA6B-DACF-46C0-9B1B-56C6A9AE8D5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47938F23-5B75-44E4-8D4D-F1D3A7B2CD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E1F35"/>
    <w:multiLevelType w:val="multilevel"/>
    <w:tmpl w:val="BA6C65A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A710B4"/>
    <w:multiLevelType w:val="multilevel"/>
    <w:tmpl w:val="E894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4021F"/>
    <w:multiLevelType w:val="multilevel"/>
    <w:tmpl w:val="2534A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565BBD"/>
    <w:multiLevelType w:val="multilevel"/>
    <w:tmpl w:val="6CC66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DA1161"/>
    <w:multiLevelType w:val="multilevel"/>
    <w:tmpl w:val="AFBC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201907"/>
    <w:multiLevelType w:val="multilevel"/>
    <w:tmpl w:val="D2F45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CA2A10"/>
    <w:multiLevelType w:val="multilevel"/>
    <w:tmpl w:val="BEFC5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BB33FE"/>
    <w:multiLevelType w:val="multilevel"/>
    <w:tmpl w:val="C2723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0C61A7"/>
    <w:multiLevelType w:val="multilevel"/>
    <w:tmpl w:val="0FF23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915C5B"/>
    <w:multiLevelType w:val="multilevel"/>
    <w:tmpl w:val="A4B8B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7883F11"/>
    <w:multiLevelType w:val="multilevel"/>
    <w:tmpl w:val="496E5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0052A1"/>
    <w:multiLevelType w:val="multilevel"/>
    <w:tmpl w:val="7C786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96446D"/>
    <w:multiLevelType w:val="multilevel"/>
    <w:tmpl w:val="952AE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690712A"/>
    <w:multiLevelType w:val="multilevel"/>
    <w:tmpl w:val="4E94D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F87494"/>
    <w:multiLevelType w:val="multilevel"/>
    <w:tmpl w:val="38440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130445"/>
    <w:multiLevelType w:val="multilevel"/>
    <w:tmpl w:val="F2927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2989642">
    <w:abstractNumId w:val="0"/>
  </w:num>
  <w:num w:numId="2" w16cid:durableId="2076656041">
    <w:abstractNumId w:val="8"/>
  </w:num>
  <w:num w:numId="3" w16cid:durableId="460079558">
    <w:abstractNumId w:val="5"/>
  </w:num>
  <w:num w:numId="4" w16cid:durableId="1491405343">
    <w:abstractNumId w:val="2"/>
  </w:num>
  <w:num w:numId="5" w16cid:durableId="1704750052">
    <w:abstractNumId w:val="13"/>
  </w:num>
  <w:num w:numId="6" w16cid:durableId="1617101535">
    <w:abstractNumId w:val="12"/>
  </w:num>
  <w:num w:numId="7" w16cid:durableId="843664565">
    <w:abstractNumId w:val="11"/>
  </w:num>
  <w:num w:numId="8" w16cid:durableId="693655190">
    <w:abstractNumId w:val="1"/>
  </w:num>
  <w:num w:numId="9" w16cid:durableId="1555119492">
    <w:abstractNumId w:val="3"/>
  </w:num>
  <w:num w:numId="10" w16cid:durableId="410930683">
    <w:abstractNumId w:val="4"/>
  </w:num>
  <w:num w:numId="11" w16cid:durableId="1095515789">
    <w:abstractNumId w:val="7"/>
  </w:num>
  <w:num w:numId="12" w16cid:durableId="47609614">
    <w:abstractNumId w:val="14"/>
  </w:num>
  <w:num w:numId="13" w16cid:durableId="1766614601">
    <w:abstractNumId w:val="10"/>
  </w:num>
  <w:num w:numId="14" w16cid:durableId="834078202">
    <w:abstractNumId w:val="15"/>
  </w:num>
  <w:num w:numId="15" w16cid:durableId="664092041">
    <w:abstractNumId w:val="6"/>
  </w:num>
  <w:num w:numId="16" w16cid:durableId="8572819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4BB"/>
    <w:rsid w:val="00047A6E"/>
    <w:rsid w:val="000774BB"/>
    <w:rsid w:val="002A24B8"/>
    <w:rsid w:val="005805F4"/>
    <w:rsid w:val="007A075D"/>
    <w:rsid w:val="00C330BA"/>
    <w:rsid w:val="00EB3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F9F96"/>
  <w15:docId w15:val="{F5A029AB-B043-42DA-B975-A60490A44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8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7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05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8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6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9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8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3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75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8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23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4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38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9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6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8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7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92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11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6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1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82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2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42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74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0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2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56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6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1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7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1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12</Pages>
  <Words>2181</Words>
  <Characters>12437</Characters>
  <Application>Microsoft Office Word</Application>
  <DocSecurity>0</DocSecurity>
  <Lines>103</Lines>
  <Paragraphs>29</Paragraphs>
  <ScaleCrop>false</ScaleCrop>
  <Company/>
  <LinksUpToDate>false</LinksUpToDate>
  <CharactersWithSpaces>14589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a0977169674@gmail.com</cp:lastModifiedBy>
  <cp:revision>2</cp:revision>
  <dcterms:created xsi:type="dcterms:W3CDTF">2025-03-19T15:46:00Z</dcterms:created>
  <dcterms:modified xsi:type="dcterms:W3CDTF">2025-03-19T18:00:00Z</dcterms:modified>
</cp:coreProperties>
</file>